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C" w:rsidRPr="00E2079C" w:rsidRDefault="00E2079C" w:rsidP="00E2079C">
      <w:pPr>
        <w:shd w:val="clear" w:color="auto" w:fill="D9D9D9" w:themeFill="background1" w:themeFillShade="D9"/>
        <w:spacing w:after="0" w:line="240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C636CE" w:rsidRDefault="005D15B0" w:rsidP="00B163F2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  <w:sz w:val="28"/>
          <w:szCs w:val="28"/>
        </w:rPr>
      </w:pPr>
      <w:r w:rsidRPr="00E2079C">
        <w:rPr>
          <w:b/>
          <w:bCs/>
          <w:sz w:val="28"/>
          <w:szCs w:val="28"/>
        </w:rPr>
        <w:t xml:space="preserve">Integriertes Stadtentwicklungskonzept für die Stadt Aken (Elbe) </w:t>
      </w:r>
      <w:r w:rsidR="00501E44" w:rsidRPr="00E2079C">
        <w:rPr>
          <w:b/>
          <w:bCs/>
          <w:sz w:val="28"/>
          <w:szCs w:val="28"/>
        </w:rPr>
        <w:t xml:space="preserve">- </w:t>
      </w:r>
      <w:r w:rsidRPr="00E2079C">
        <w:rPr>
          <w:b/>
          <w:bCs/>
          <w:sz w:val="28"/>
          <w:szCs w:val="28"/>
        </w:rPr>
        <w:t>ISEK Aken 2030</w:t>
      </w:r>
    </w:p>
    <w:p w:rsidR="00B163F2" w:rsidRPr="00E2079C" w:rsidRDefault="00B163F2" w:rsidP="00B163F2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Bürgerbeteiligung</w:t>
      </w:r>
    </w:p>
    <w:p w:rsidR="00E2079C" w:rsidRPr="00E2079C" w:rsidRDefault="00E2079C" w:rsidP="00B163F2">
      <w:pPr>
        <w:shd w:val="clear" w:color="auto" w:fill="D9D9D9" w:themeFill="background1" w:themeFillShade="D9"/>
        <w:spacing w:after="120" w:line="240" w:lineRule="auto"/>
        <w:rPr>
          <w:b/>
          <w:bCs/>
          <w:sz w:val="16"/>
          <w:szCs w:val="16"/>
        </w:rPr>
      </w:pPr>
    </w:p>
    <w:p w:rsidR="00501E44" w:rsidRDefault="00501E44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B163F2" w:rsidRDefault="00B163F2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825EFB" w:rsidRPr="00B163F2" w:rsidRDefault="00D959C0" w:rsidP="005D15B0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B163F2">
        <w:rPr>
          <w:rFonts w:cs="Arial"/>
          <w:b/>
          <w:sz w:val="24"/>
          <w:szCs w:val="24"/>
          <w:u w:val="single"/>
        </w:rPr>
        <w:t>Empfänger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Stadt Aken (Elbe)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Stadtplanung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Markt 11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06385 Aken (Elbe)</w:t>
      </w:r>
    </w:p>
    <w:p w:rsidR="00825EFB" w:rsidRDefault="00825EFB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825EFB" w:rsidRDefault="00825EFB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9F0336" w:rsidRDefault="009F0336" w:rsidP="00B163F2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56E6C" w:rsidRPr="00B56E6C" w:rsidRDefault="00B56E6C" w:rsidP="00B163F2">
      <w:pPr>
        <w:shd w:val="clear" w:color="auto" w:fill="F2F2F2" w:themeFill="background1" w:themeFillShade="F2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B56E6C">
        <w:rPr>
          <w:rFonts w:cs="Arial"/>
          <w:b/>
          <w:sz w:val="20"/>
          <w:szCs w:val="20"/>
        </w:rPr>
        <w:t>Name, Vorname</w:t>
      </w:r>
      <w:r w:rsidR="009F0336">
        <w:rPr>
          <w:rFonts w:cs="Arial"/>
          <w:b/>
          <w:sz w:val="20"/>
          <w:szCs w:val="20"/>
        </w:rPr>
        <w:t xml:space="preserve"> (P)</w:t>
      </w:r>
      <w:r w:rsidRPr="00B56E6C">
        <w:rPr>
          <w:rFonts w:cs="Arial"/>
          <w:b/>
          <w:sz w:val="20"/>
          <w:szCs w:val="20"/>
        </w:rPr>
        <w:t>:</w:t>
      </w:r>
      <w:r w:rsidR="009F0336">
        <w:rPr>
          <w:rFonts w:cs="Arial"/>
          <w:b/>
          <w:sz w:val="20"/>
          <w:szCs w:val="20"/>
        </w:rPr>
        <w:tab/>
      </w:r>
      <w:r w:rsidR="009F0336">
        <w:rPr>
          <w:rFonts w:cs="Arial"/>
          <w:sz w:val="20"/>
          <w:szCs w:val="20"/>
        </w:rPr>
        <w:t>________________</w:t>
      </w:r>
      <w:r w:rsidR="00B163F2">
        <w:rPr>
          <w:rFonts w:cs="Arial"/>
          <w:sz w:val="20"/>
          <w:szCs w:val="20"/>
        </w:rPr>
        <w:t>___________________</w:t>
      </w:r>
      <w:r w:rsidR="009F0336">
        <w:rPr>
          <w:rFonts w:cs="Arial"/>
          <w:sz w:val="20"/>
          <w:szCs w:val="20"/>
        </w:rPr>
        <w:t>______________</w:t>
      </w:r>
    </w:p>
    <w:p w:rsidR="00B56E6C" w:rsidRPr="00B56E6C" w:rsidRDefault="00B56E6C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b/>
          <w:sz w:val="20"/>
          <w:szCs w:val="20"/>
        </w:rPr>
      </w:pPr>
      <w:r w:rsidRPr="00B56E6C">
        <w:rPr>
          <w:rFonts w:cs="Arial"/>
          <w:b/>
          <w:sz w:val="20"/>
          <w:szCs w:val="20"/>
        </w:rPr>
        <w:t>Straße</w:t>
      </w:r>
      <w:r w:rsidR="009F0336">
        <w:rPr>
          <w:rFonts w:cs="Arial"/>
          <w:b/>
          <w:sz w:val="20"/>
          <w:szCs w:val="20"/>
        </w:rPr>
        <w:t xml:space="preserve"> (P)</w:t>
      </w:r>
      <w:r w:rsidRPr="00B56E6C">
        <w:rPr>
          <w:rFonts w:cs="Arial"/>
          <w:b/>
          <w:sz w:val="20"/>
          <w:szCs w:val="20"/>
        </w:rPr>
        <w:t>:</w:t>
      </w:r>
      <w:r w:rsidRPr="00B56E6C">
        <w:rPr>
          <w:rFonts w:cs="Arial"/>
          <w:b/>
          <w:sz w:val="20"/>
          <w:szCs w:val="20"/>
        </w:rPr>
        <w:tab/>
      </w:r>
      <w:r w:rsidRPr="00B56E6C">
        <w:rPr>
          <w:rFonts w:cs="Arial"/>
          <w:b/>
          <w:sz w:val="20"/>
          <w:szCs w:val="20"/>
        </w:rPr>
        <w:tab/>
      </w:r>
      <w:r w:rsidR="00B163F2">
        <w:rPr>
          <w:rFonts w:cs="Arial"/>
          <w:sz w:val="20"/>
          <w:szCs w:val="20"/>
        </w:rPr>
        <w:t>_________________________________________________</w:t>
      </w:r>
    </w:p>
    <w:p w:rsidR="00B56E6C" w:rsidRDefault="00B56E6C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sz w:val="20"/>
          <w:szCs w:val="20"/>
        </w:rPr>
      </w:pPr>
      <w:r w:rsidRPr="00B56E6C">
        <w:rPr>
          <w:rFonts w:cs="Arial"/>
          <w:b/>
          <w:sz w:val="20"/>
          <w:szCs w:val="20"/>
        </w:rPr>
        <w:t>PLZ/O</w:t>
      </w:r>
      <w:r w:rsidR="009F0336">
        <w:rPr>
          <w:rFonts w:cs="Arial"/>
          <w:b/>
          <w:sz w:val="20"/>
          <w:szCs w:val="20"/>
        </w:rPr>
        <w:t>rt (P):</w:t>
      </w:r>
      <w:r w:rsidRPr="00B56E6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06385 Aken (Elbe)</w:t>
      </w:r>
      <w:r w:rsidR="009F0336">
        <w:rPr>
          <w:rFonts w:cs="Arial"/>
          <w:sz w:val="20"/>
          <w:szCs w:val="20"/>
        </w:rPr>
        <w:t xml:space="preserve"> / OT ______________________</w:t>
      </w:r>
    </w:p>
    <w:p w:rsidR="009F0336" w:rsidRDefault="009F0336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F0336">
        <w:rPr>
          <w:rFonts w:cs="Arial"/>
          <w:b/>
          <w:sz w:val="20"/>
          <w:szCs w:val="20"/>
        </w:rPr>
        <w:t>E-Mail (F):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</w:t>
      </w:r>
      <w:r>
        <w:rPr>
          <w:rFonts w:cs="Arial"/>
          <w:sz w:val="20"/>
          <w:szCs w:val="20"/>
        </w:rPr>
        <w:tab/>
      </w:r>
      <w:r w:rsidRPr="009F0336">
        <w:rPr>
          <w:rFonts w:cs="Arial"/>
          <w:b/>
          <w:sz w:val="20"/>
          <w:szCs w:val="20"/>
        </w:rPr>
        <w:t>Tel.(F):</w:t>
      </w:r>
      <w:r>
        <w:rPr>
          <w:rFonts w:cs="Arial"/>
          <w:sz w:val="20"/>
          <w:szCs w:val="20"/>
        </w:rPr>
        <w:t xml:space="preserve"> ______________________________</w:t>
      </w:r>
    </w:p>
    <w:p w:rsidR="009F0336" w:rsidRPr="009F0336" w:rsidRDefault="009F0336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i/>
          <w:sz w:val="18"/>
          <w:szCs w:val="18"/>
        </w:rPr>
      </w:pPr>
      <w:r w:rsidRPr="009F0336">
        <w:rPr>
          <w:rFonts w:cs="Arial"/>
          <w:i/>
          <w:sz w:val="18"/>
          <w:szCs w:val="18"/>
        </w:rPr>
        <w:t>Hinweis:</w:t>
      </w:r>
      <w:r w:rsidRPr="009F0336">
        <w:rPr>
          <w:rFonts w:cs="Arial"/>
          <w:i/>
          <w:sz w:val="18"/>
          <w:szCs w:val="18"/>
        </w:rPr>
        <w:tab/>
        <w:t>(P) Pflichtfeld; (F) Freiwillige Angabe</w:t>
      </w:r>
    </w:p>
    <w:p w:rsidR="00B56E6C" w:rsidRDefault="00B56E6C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5D15B0" w:rsidRPr="00D959C0" w:rsidRDefault="009F0336" w:rsidP="00501E44">
      <w:pPr>
        <w:spacing w:after="120" w:line="240" w:lineRule="auto"/>
        <w:jc w:val="both"/>
        <w:rPr>
          <w:rFonts w:cs="Arial"/>
          <w:b/>
          <w:u w:val="single"/>
        </w:rPr>
      </w:pPr>
      <w:r w:rsidRPr="00D959C0">
        <w:rPr>
          <w:rFonts w:cs="Arial"/>
          <w:b/>
          <w:u w:val="single"/>
        </w:rPr>
        <w:t xml:space="preserve">Ich habe Vorschläge / Hinweise / Anregungen zu nachfolgenden </w:t>
      </w:r>
      <w:proofErr w:type="spellStart"/>
      <w:r w:rsidR="00501E44" w:rsidRPr="00D959C0">
        <w:rPr>
          <w:rFonts w:cs="Arial"/>
          <w:b/>
          <w:u w:val="single"/>
        </w:rPr>
        <w:t>Themen</w:t>
      </w:r>
      <w:r w:rsidRPr="00D959C0">
        <w:rPr>
          <w:rFonts w:cs="Arial"/>
          <w:b/>
          <w:u w:val="single"/>
        </w:rPr>
        <w:t>komlexen</w:t>
      </w:r>
      <w:proofErr w:type="spellEnd"/>
      <w:r w:rsidRPr="00D959C0">
        <w:rPr>
          <w:rFonts w:cs="Arial"/>
          <w:b/>
          <w:u w:val="single"/>
        </w:rPr>
        <w:t xml:space="preserve"> des ISEK 2030</w:t>
      </w:r>
    </w:p>
    <w:p w:rsidR="00E2079C" w:rsidRPr="00825EFB" w:rsidRDefault="00501E44" w:rsidP="00B163F2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Dienstleistungsangebot der Verwaltung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 xml:space="preserve">[   ] </w:t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>Banken, Sparkassen, Post</w:t>
      </w:r>
      <w:r w:rsidR="009F0336" w:rsidRPr="00825EFB">
        <w:rPr>
          <w:rFonts w:ascii="Arial" w:eastAsia="Times New Roman" w:hAnsi="Arial" w:cs="Arial"/>
          <w:sz w:val="20"/>
          <w:szCs w:val="20"/>
          <w:lang w:eastAsia="de-DE"/>
        </w:rPr>
        <w:t>*</w:t>
      </w:r>
    </w:p>
    <w:p w:rsidR="00E2079C" w:rsidRPr="00825EFB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Versorgungseinrichtungen (Einzelhandel/Dienstleistungen)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>[   ] Ärztliche Versorgung</w:t>
      </w:r>
      <w:r w:rsidR="009F0336" w:rsidRPr="00825EFB">
        <w:rPr>
          <w:rFonts w:ascii="Arial" w:hAnsi="Arial" w:cs="Arial"/>
          <w:sz w:val="20"/>
          <w:szCs w:val="20"/>
        </w:rPr>
        <w:t>*</w:t>
      </w:r>
    </w:p>
    <w:p w:rsidR="00825EFB" w:rsidRDefault="00825EFB" w:rsidP="00B163F2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25EFB">
        <w:rPr>
          <w:rFonts w:ascii="Arial" w:hAnsi="Arial" w:cs="Arial"/>
          <w:sz w:val="20"/>
          <w:szCs w:val="20"/>
        </w:rPr>
        <w:t>[   ] Religiöse Infrastruktur/Friedhöfe*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01E44"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A</w:t>
      </w:r>
      <w:r w:rsidR="005D15B0" w:rsidRPr="00825EFB">
        <w:rPr>
          <w:rFonts w:ascii="Arial" w:eastAsia="Times New Roman" w:hAnsi="Arial" w:cs="Arial"/>
          <w:sz w:val="20"/>
          <w:szCs w:val="20"/>
          <w:lang w:eastAsia="de-DE"/>
        </w:rPr>
        <w:t>rbeitsplätze</w:t>
      </w:r>
      <w:r w:rsidR="009F0336" w:rsidRPr="00825EFB"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D959C0" w:rsidRDefault="00D959C0" w:rsidP="00B163F2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25EFB">
        <w:rPr>
          <w:rFonts w:ascii="Arial" w:hAnsi="Arial" w:cs="Arial"/>
          <w:sz w:val="20"/>
          <w:szCs w:val="20"/>
        </w:rPr>
        <w:t>[   ] Vereine / ehrenamtliches Engagement*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 xml:space="preserve">[   ] </w:t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>Seniorenbetreuung</w:t>
      </w:r>
      <w:r w:rsidR="009F0336" w:rsidRPr="00825EFB"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D959C0" w:rsidRDefault="00501E44" w:rsidP="00B163F2">
      <w:pPr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eastAsia="Times New Roman" w:hAnsi="Arial" w:cs="Arial"/>
          <w:sz w:val="20"/>
          <w:szCs w:val="20"/>
          <w:lang w:eastAsia="de-DE"/>
        </w:rPr>
        <w:t>Kindertageseinrichtungen</w:t>
      </w:r>
      <w:r w:rsidRPr="00825EFB">
        <w:rPr>
          <w:rFonts w:ascii="Arial" w:eastAsia="Times New Roman" w:hAnsi="Arial" w:cs="Arial"/>
          <w:sz w:val="20"/>
          <w:szCs w:val="20"/>
          <w:lang w:eastAsia="de-DE"/>
        </w:rPr>
        <w:t>, Hort</w:t>
      </w:r>
      <w:r w:rsidR="009F0336" w:rsidRPr="00825EFB"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959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959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959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959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079C" w:rsidRPr="00825EFB">
        <w:rPr>
          <w:rFonts w:ascii="Arial" w:hAnsi="Arial" w:cs="Arial"/>
          <w:sz w:val="20"/>
          <w:szCs w:val="20"/>
        </w:rPr>
        <w:t xml:space="preserve">[   ] </w:t>
      </w:r>
      <w:r w:rsidR="00E2079C" w:rsidRPr="00825EFB">
        <w:rPr>
          <w:rFonts w:ascii="Arial" w:eastAsia="Times New Roman" w:hAnsi="Arial" w:cs="Arial"/>
          <w:sz w:val="20"/>
          <w:szCs w:val="20"/>
          <w:lang w:eastAsia="de-DE"/>
        </w:rPr>
        <w:t>Schulen</w:t>
      </w:r>
      <w:r w:rsidR="009F0336" w:rsidRPr="00825EFB">
        <w:rPr>
          <w:rFonts w:ascii="Arial" w:eastAsia="Times New Roman" w:hAnsi="Arial" w:cs="Arial"/>
          <w:sz w:val="20"/>
          <w:szCs w:val="20"/>
          <w:lang w:eastAsia="de-DE"/>
        </w:rPr>
        <w:t>*</w:t>
      </w:r>
    </w:p>
    <w:p w:rsidR="00D959C0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Flexible Infrastruktur der Daseinsgrundversorgung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D959C0">
        <w:rPr>
          <w:rFonts w:ascii="Arial" w:hAnsi="Arial" w:cs="Arial"/>
          <w:sz w:val="20"/>
          <w:szCs w:val="20"/>
        </w:rPr>
        <w:tab/>
      </w:r>
      <w:r w:rsidR="00D959C0" w:rsidRPr="00825EFB">
        <w:rPr>
          <w:rFonts w:ascii="Arial" w:hAnsi="Arial" w:cs="Arial"/>
          <w:sz w:val="20"/>
          <w:szCs w:val="20"/>
        </w:rPr>
        <w:t xml:space="preserve">[   ] Brandschutz/Wasserwehr* </w:t>
      </w:r>
      <w:r w:rsidR="00D959C0" w:rsidRPr="00825EFB">
        <w:rPr>
          <w:rFonts w:ascii="Arial" w:hAnsi="Arial" w:cs="Arial"/>
          <w:sz w:val="20"/>
          <w:szCs w:val="20"/>
        </w:rPr>
        <w:tab/>
      </w:r>
    </w:p>
    <w:p w:rsidR="00E2079C" w:rsidRPr="00825EFB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Internetversorgung im Gebiet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  <w:t>[   ] Freizeiteinrichtungen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</w:p>
    <w:p w:rsidR="00E2079C" w:rsidRPr="00825EFB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Wirtschaftsförderung/Stärkung der Wirtschaftskraft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D959C0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>[   ] Klimaschutz</w:t>
      </w:r>
      <w:r w:rsidR="009F0336" w:rsidRPr="00825EFB">
        <w:rPr>
          <w:rFonts w:ascii="Arial" w:hAnsi="Arial" w:cs="Arial"/>
          <w:sz w:val="20"/>
          <w:szCs w:val="20"/>
        </w:rPr>
        <w:t>*</w:t>
      </w:r>
    </w:p>
    <w:p w:rsidR="00E2079C" w:rsidRPr="00825EFB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Abbruch</w:t>
      </w:r>
      <w:r w:rsidRPr="00825EFB">
        <w:rPr>
          <w:rFonts w:ascii="Arial" w:hAnsi="Arial" w:cs="Arial"/>
          <w:sz w:val="20"/>
          <w:szCs w:val="20"/>
        </w:rPr>
        <w:t>- und Neubaupotenzial in den Stadtgebieten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  <w:t>[   ] Naturschutz</w:t>
      </w:r>
      <w:r w:rsidR="009F0336" w:rsidRPr="00825EFB">
        <w:rPr>
          <w:rFonts w:ascii="Arial" w:hAnsi="Arial" w:cs="Arial"/>
          <w:sz w:val="20"/>
          <w:szCs w:val="20"/>
        </w:rPr>
        <w:t>*</w:t>
      </w:r>
    </w:p>
    <w:p w:rsidR="00E2079C" w:rsidRPr="00825EFB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Leitbild</w:t>
      </w:r>
      <w:r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/</w:t>
      </w:r>
      <w:r w:rsidRPr="00825EFB">
        <w:rPr>
          <w:rFonts w:ascii="Arial" w:hAnsi="Arial" w:cs="Arial"/>
          <w:sz w:val="20"/>
          <w:szCs w:val="20"/>
        </w:rPr>
        <w:t xml:space="preserve"> </w:t>
      </w:r>
      <w:r w:rsidR="005D15B0" w:rsidRPr="00825EFB">
        <w:rPr>
          <w:rFonts w:ascii="Arial" w:hAnsi="Arial" w:cs="Arial"/>
          <w:sz w:val="20"/>
          <w:szCs w:val="20"/>
        </w:rPr>
        <w:t>Instrumente zur Umsetzung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</w:r>
      <w:r w:rsidR="00E2079C" w:rsidRPr="00825EFB">
        <w:rPr>
          <w:rFonts w:ascii="Arial" w:hAnsi="Arial" w:cs="Arial"/>
          <w:sz w:val="20"/>
          <w:szCs w:val="20"/>
        </w:rPr>
        <w:tab/>
        <w:t>[   ] Räumliche Mobilität</w:t>
      </w:r>
      <w:r w:rsidR="009F0336" w:rsidRPr="00825EFB">
        <w:rPr>
          <w:rFonts w:ascii="Arial" w:hAnsi="Arial" w:cs="Arial"/>
          <w:sz w:val="20"/>
          <w:szCs w:val="20"/>
        </w:rPr>
        <w:t>*</w:t>
      </w:r>
    </w:p>
    <w:p w:rsidR="00501E44" w:rsidRPr="00825EFB" w:rsidRDefault="00501E44" w:rsidP="00B163F2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825EFB">
        <w:rPr>
          <w:rFonts w:ascii="Arial" w:hAnsi="Arial" w:cs="Arial"/>
          <w:sz w:val="20"/>
          <w:szCs w:val="20"/>
        </w:rPr>
        <w:t>[   ]</w:t>
      </w:r>
      <w:r w:rsidR="00E2079C" w:rsidRPr="00825EFB">
        <w:rPr>
          <w:rFonts w:ascii="Arial" w:hAnsi="Arial" w:cs="Arial"/>
          <w:sz w:val="20"/>
          <w:szCs w:val="20"/>
        </w:rPr>
        <w:t xml:space="preserve"> </w:t>
      </w:r>
      <w:r w:rsidRPr="00825EFB">
        <w:rPr>
          <w:rFonts w:ascii="Arial" w:hAnsi="Arial" w:cs="Arial"/>
          <w:sz w:val="20"/>
          <w:szCs w:val="20"/>
        </w:rPr>
        <w:t>Maßnahmenplan des ISEK 2030</w:t>
      </w:r>
      <w:r w:rsidR="009F0336" w:rsidRPr="00825EFB">
        <w:rPr>
          <w:rFonts w:ascii="Arial" w:hAnsi="Arial" w:cs="Arial"/>
          <w:sz w:val="20"/>
          <w:szCs w:val="20"/>
        </w:rPr>
        <w:t>*</w:t>
      </w:r>
      <w:r w:rsidR="009F0336" w:rsidRPr="00825EFB">
        <w:rPr>
          <w:rFonts w:ascii="Arial" w:hAnsi="Arial" w:cs="Arial"/>
          <w:sz w:val="20"/>
          <w:szCs w:val="20"/>
        </w:rPr>
        <w:tab/>
      </w:r>
      <w:r w:rsidR="009F0336" w:rsidRPr="00825EFB">
        <w:rPr>
          <w:rFonts w:ascii="Arial" w:hAnsi="Arial" w:cs="Arial"/>
          <w:sz w:val="20"/>
          <w:szCs w:val="20"/>
        </w:rPr>
        <w:tab/>
      </w:r>
      <w:r w:rsidR="009F0336" w:rsidRPr="00825EFB">
        <w:rPr>
          <w:rFonts w:ascii="Arial" w:hAnsi="Arial" w:cs="Arial"/>
          <w:sz w:val="20"/>
          <w:szCs w:val="20"/>
        </w:rPr>
        <w:tab/>
      </w:r>
      <w:r w:rsidR="00D959C0">
        <w:rPr>
          <w:rFonts w:ascii="Arial" w:hAnsi="Arial" w:cs="Arial"/>
          <w:sz w:val="20"/>
          <w:szCs w:val="20"/>
        </w:rPr>
        <w:tab/>
      </w:r>
      <w:r w:rsidR="009F0336" w:rsidRPr="00825EFB">
        <w:rPr>
          <w:rFonts w:ascii="Arial" w:hAnsi="Arial" w:cs="Arial"/>
          <w:sz w:val="20"/>
          <w:szCs w:val="20"/>
        </w:rPr>
        <w:tab/>
        <w:t>[   ] Sonstiges*</w:t>
      </w:r>
    </w:p>
    <w:p w:rsidR="005D15B0" w:rsidRPr="00501E44" w:rsidRDefault="005D15B0" w:rsidP="005D15B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D15B0" w:rsidRPr="00D959C0" w:rsidRDefault="00E2079C" w:rsidP="00E2079C">
      <w:pPr>
        <w:spacing w:after="120" w:line="240" w:lineRule="auto"/>
        <w:rPr>
          <w:rFonts w:cs="Arial"/>
          <w:b/>
          <w:u w:val="single"/>
        </w:rPr>
      </w:pPr>
      <w:r w:rsidRPr="00D959C0">
        <w:rPr>
          <w:rFonts w:cs="Arial"/>
          <w:b/>
          <w:u w:val="single"/>
        </w:rPr>
        <w:t xml:space="preserve">Meine </w:t>
      </w:r>
      <w:r w:rsidR="00B163F2">
        <w:rPr>
          <w:rFonts w:cs="Arial"/>
          <w:b/>
          <w:u w:val="single"/>
        </w:rPr>
        <w:t>konkreten</w:t>
      </w:r>
      <w:r w:rsidR="009F0336" w:rsidRPr="00D959C0">
        <w:rPr>
          <w:rFonts w:cs="Arial"/>
          <w:b/>
          <w:u w:val="single"/>
        </w:rPr>
        <w:t xml:space="preserve"> </w:t>
      </w:r>
      <w:r w:rsidRPr="00D959C0">
        <w:rPr>
          <w:rFonts w:cs="Arial"/>
          <w:b/>
          <w:u w:val="single"/>
        </w:rPr>
        <w:t>Vorschläge</w:t>
      </w:r>
      <w:r w:rsidR="00B56E6C" w:rsidRPr="00D959C0">
        <w:rPr>
          <w:rFonts w:cs="Arial"/>
          <w:b/>
          <w:u w:val="single"/>
        </w:rPr>
        <w:t xml:space="preserve"> / Hinweise / Anregungen zum ISEK 2030</w:t>
      </w: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Pr="00B56E6C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sectPr w:rsidR="009F0336" w:rsidRPr="00B56E6C" w:rsidSect="00E2079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5D" w:rsidRDefault="007B155D" w:rsidP="00825EFB">
      <w:pPr>
        <w:spacing w:after="0" w:line="240" w:lineRule="auto"/>
      </w:pPr>
      <w:r>
        <w:separator/>
      </w:r>
    </w:p>
  </w:endnote>
  <w:endnote w:type="continuationSeparator" w:id="0">
    <w:p w:rsidR="007B155D" w:rsidRDefault="007B155D" w:rsidP="0082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09006"/>
      <w:docPartObj>
        <w:docPartGallery w:val="Page Numbers (Bottom of Page)"/>
        <w:docPartUnique/>
      </w:docPartObj>
    </w:sdtPr>
    <w:sdtEndPr/>
    <w:sdtContent>
      <w:p w:rsidR="00825EFB" w:rsidRDefault="00825E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8D">
          <w:rPr>
            <w:noProof/>
          </w:rPr>
          <w:t>2</w:t>
        </w:r>
        <w:r>
          <w:fldChar w:fldCharType="end"/>
        </w:r>
      </w:p>
    </w:sdtContent>
  </w:sdt>
  <w:p w:rsidR="00825EFB" w:rsidRDefault="00825E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5D" w:rsidRDefault="007B155D" w:rsidP="00825EFB">
      <w:pPr>
        <w:spacing w:after="0" w:line="240" w:lineRule="auto"/>
      </w:pPr>
      <w:r>
        <w:separator/>
      </w:r>
    </w:p>
  </w:footnote>
  <w:footnote w:type="continuationSeparator" w:id="0">
    <w:p w:rsidR="007B155D" w:rsidRDefault="007B155D" w:rsidP="0082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0"/>
    <w:rsid w:val="003D76FF"/>
    <w:rsid w:val="00485C8D"/>
    <w:rsid w:val="00501E44"/>
    <w:rsid w:val="005D15B0"/>
    <w:rsid w:val="007074AB"/>
    <w:rsid w:val="007B155D"/>
    <w:rsid w:val="00825EFB"/>
    <w:rsid w:val="009F0336"/>
    <w:rsid w:val="00A1753C"/>
    <w:rsid w:val="00B163F2"/>
    <w:rsid w:val="00B56E6C"/>
    <w:rsid w:val="00C636CE"/>
    <w:rsid w:val="00D959C0"/>
    <w:rsid w:val="00E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EFB"/>
  </w:style>
  <w:style w:type="paragraph" w:styleId="Fuzeile">
    <w:name w:val="footer"/>
    <w:basedOn w:val="Standard"/>
    <w:link w:val="Fu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E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EFB"/>
  </w:style>
  <w:style w:type="paragraph" w:styleId="Fuzeile">
    <w:name w:val="footer"/>
    <w:basedOn w:val="Standard"/>
    <w:link w:val="Fu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E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2016-09-28T07:10:00Z</cp:lastPrinted>
  <dcterms:created xsi:type="dcterms:W3CDTF">2016-09-28T07:10:00Z</dcterms:created>
  <dcterms:modified xsi:type="dcterms:W3CDTF">2016-09-28T07:10:00Z</dcterms:modified>
</cp:coreProperties>
</file>